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64" w:rsidRDefault="00D74B04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C4G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Pr="00D74B04">
        <w:rPr>
          <w:rFonts w:ascii="Arial" w:hAnsi="Arial" w:cs="Arial"/>
          <w:b/>
          <w:sz w:val="20"/>
          <w:szCs w:val="20"/>
        </w:rPr>
        <w:t xml:space="preserve">Notice of changing the purpose of </w:t>
      </w:r>
      <w:r w:rsidR="00117E43">
        <w:rPr>
          <w:rFonts w:ascii="Arial" w:hAnsi="Arial" w:cs="Arial"/>
          <w:b/>
          <w:sz w:val="20"/>
          <w:szCs w:val="20"/>
        </w:rPr>
        <w:t>record date of</w:t>
      </w:r>
      <w:r w:rsidRPr="00D74B04">
        <w:rPr>
          <w:rFonts w:ascii="Arial" w:hAnsi="Arial" w:cs="Arial"/>
          <w:b/>
          <w:sz w:val="20"/>
          <w:szCs w:val="20"/>
        </w:rPr>
        <w:t xml:space="preserve"> the list of shareholders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34999">
        <w:rPr>
          <w:rFonts w:ascii="Arial" w:hAnsi="Arial" w:cs="Arial"/>
          <w:sz w:val="20"/>
          <w:szCs w:val="20"/>
        </w:rPr>
        <w:t>27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74B04" w:rsidRPr="00D74B04">
        <w:rPr>
          <w:rFonts w:ascii="Arial" w:hAnsi="Arial" w:cs="Arial"/>
          <w:sz w:val="20"/>
          <w:szCs w:val="20"/>
        </w:rPr>
        <w:t>CIENCO4 Group Joint Stock Company</w:t>
      </w:r>
      <w:r w:rsidR="00D74B0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D74B04">
        <w:rPr>
          <w:rFonts w:ascii="Arial" w:hAnsi="Arial" w:cs="Arial"/>
          <w:sz w:val="20"/>
          <w:szCs w:val="20"/>
        </w:rPr>
        <w:t>change in</w:t>
      </w:r>
      <w:r w:rsidR="00D74B04" w:rsidRPr="00D74B04">
        <w:rPr>
          <w:rFonts w:ascii="Arial" w:hAnsi="Arial" w:cs="Arial"/>
          <w:sz w:val="20"/>
          <w:szCs w:val="20"/>
        </w:rPr>
        <w:t xml:space="preserve"> the purpose of </w:t>
      </w:r>
      <w:r w:rsidR="00117E43">
        <w:rPr>
          <w:rFonts w:ascii="Arial" w:hAnsi="Arial" w:cs="Arial"/>
          <w:sz w:val="20"/>
          <w:szCs w:val="20"/>
        </w:rPr>
        <w:t>record date of</w:t>
      </w:r>
      <w:r w:rsidR="00D74B04" w:rsidRPr="00D74B04">
        <w:rPr>
          <w:rFonts w:ascii="Arial" w:hAnsi="Arial" w:cs="Arial"/>
          <w:sz w:val="20"/>
          <w:szCs w:val="20"/>
        </w:rPr>
        <w:t xml:space="preserve"> the list of shareholders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74B04" w:rsidRDefault="00D74B04" w:rsidP="00F903A5">
      <w:pPr>
        <w:jc w:val="both"/>
        <w:rPr>
          <w:rFonts w:ascii="Arial" w:hAnsi="Arial" w:cs="Arial"/>
          <w:sz w:val="20"/>
          <w:szCs w:val="20"/>
        </w:rPr>
      </w:pPr>
      <w:r w:rsidRPr="00D74B04">
        <w:rPr>
          <w:rFonts w:ascii="Arial" w:hAnsi="Arial" w:cs="Arial"/>
          <w:sz w:val="20"/>
          <w:szCs w:val="20"/>
        </w:rPr>
        <w:t>CIENCO4 Group Joint Stock Company</w:t>
      </w:r>
      <w:r w:rsidRPr="00D74B04">
        <w:rPr>
          <w:rFonts w:ascii="Arial" w:hAnsi="Arial" w:cs="Arial"/>
          <w:sz w:val="20"/>
          <w:szCs w:val="20"/>
        </w:rPr>
        <w:t xml:space="preserve"> is pleased to announce to shareholders about changing the purpose of </w:t>
      </w:r>
      <w:r w:rsidR="00117E43">
        <w:rPr>
          <w:rFonts w:ascii="Arial" w:hAnsi="Arial" w:cs="Arial"/>
          <w:sz w:val="20"/>
          <w:szCs w:val="20"/>
        </w:rPr>
        <w:t>record date of</w:t>
      </w:r>
      <w:r w:rsidRPr="00D74B04">
        <w:rPr>
          <w:rFonts w:ascii="Arial" w:hAnsi="Arial" w:cs="Arial"/>
          <w:sz w:val="20"/>
          <w:szCs w:val="20"/>
        </w:rPr>
        <w:t xml:space="preserve"> the list of </w:t>
      </w:r>
      <w:r>
        <w:rPr>
          <w:rFonts w:ascii="Arial" w:hAnsi="Arial" w:cs="Arial"/>
          <w:sz w:val="20"/>
          <w:szCs w:val="20"/>
        </w:rPr>
        <w:t>shareholders notified in Announcement No. 1520</w:t>
      </w:r>
      <w:r w:rsidRPr="00D74B04">
        <w:rPr>
          <w:rFonts w:ascii="Arial" w:hAnsi="Arial" w:cs="Arial"/>
          <w:sz w:val="20"/>
          <w:szCs w:val="20"/>
        </w:rPr>
        <w:t>/ TB - TĐ</w:t>
      </w:r>
      <w:r>
        <w:rPr>
          <w:rFonts w:ascii="Arial" w:hAnsi="Arial" w:cs="Arial"/>
          <w:sz w:val="20"/>
          <w:szCs w:val="20"/>
        </w:rPr>
        <w:t>D</w:t>
      </w:r>
      <w:r w:rsidRPr="00D74B04">
        <w:rPr>
          <w:rFonts w:ascii="Arial" w:hAnsi="Arial" w:cs="Arial"/>
          <w:sz w:val="20"/>
          <w:szCs w:val="20"/>
        </w:rPr>
        <w:t xml:space="preserve"> dated March 23, 2020 as follows: </w:t>
      </w:r>
    </w:p>
    <w:p w:rsidR="00D74B04" w:rsidRDefault="00D74B04" w:rsidP="00F903A5">
      <w:pPr>
        <w:jc w:val="both"/>
        <w:rPr>
          <w:rFonts w:ascii="Arial" w:hAnsi="Arial" w:cs="Arial"/>
          <w:sz w:val="20"/>
          <w:szCs w:val="20"/>
        </w:rPr>
      </w:pPr>
      <w:r w:rsidRPr="00D74B04">
        <w:rPr>
          <w:rFonts w:ascii="Arial" w:hAnsi="Arial" w:cs="Arial"/>
          <w:sz w:val="20"/>
          <w:szCs w:val="20"/>
        </w:rPr>
        <w:t>On March 23, 2020, CIENCO4 Group Joint Stock Company sen</w:t>
      </w:r>
      <w:r>
        <w:rPr>
          <w:rFonts w:ascii="Arial" w:hAnsi="Arial" w:cs="Arial"/>
          <w:sz w:val="20"/>
          <w:szCs w:val="20"/>
        </w:rPr>
        <w:t>t</w:t>
      </w:r>
      <w:r w:rsidRPr="00D74B04">
        <w:rPr>
          <w:rFonts w:ascii="Arial" w:hAnsi="Arial" w:cs="Arial"/>
          <w:sz w:val="20"/>
          <w:szCs w:val="20"/>
        </w:rPr>
        <w:t xml:space="preserve"> shareholders a notice of </w:t>
      </w:r>
      <w:r>
        <w:rPr>
          <w:rFonts w:ascii="Arial" w:hAnsi="Arial" w:cs="Arial"/>
          <w:sz w:val="20"/>
          <w:szCs w:val="20"/>
        </w:rPr>
        <w:t>record date of the list of shareholders of</w:t>
      </w:r>
      <w:r w:rsidRPr="00D74B04">
        <w:rPr>
          <w:rFonts w:ascii="Arial" w:hAnsi="Arial" w:cs="Arial"/>
          <w:sz w:val="20"/>
          <w:szCs w:val="20"/>
        </w:rPr>
        <w:t xml:space="preserve"> April 13, 2020, in order to </w:t>
      </w:r>
      <w:r>
        <w:rPr>
          <w:rFonts w:ascii="Arial" w:hAnsi="Arial" w:cs="Arial"/>
          <w:sz w:val="20"/>
          <w:szCs w:val="20"/>
        </w:rPr>
        <w:t>hold</w:t>
      </w:r>
      <w:r w:rsidRPr="00D74B04">
        <w:rPr>
          <w:rFonts w:ascii="Arial" w:hAnsi="Arial" w:cs="Arial"/>
          <w:sz w:val="20"/>
          <w:szCs w:val="20"/>
        </w:rPr>
        <w:t xml:space="preserve"> the 2020 Annual General Meeting of Shareholders scheduled </w:t>
      </w:r>
      <w:r>
        <w:rPr>
          <w:rFonts w:ascii="Arial" w:hAnsi="Arial" w:cs="Arial"/>
          <w:sz w:val="20"/>
          <w:szCs w:val="20"/>
        </w:rPr>
        <w:t>on April 27, 2020. However,</w:t>
      </w:r>
      <w:r w:rsidRPr="00D74B04">
        <w:rPr>
          <w:rFonts w:ascii="Arial" w:hAnsi="Arial" w:cs="Arial"/>
          <w:sz w:val="20"/>
          <w:szCs w:val="20"/>
        </w:rPr>
        <w:t xml:space="preserve"> due to the </w:t>
      </w:r>
      <w:r>
        <w:rPr>
          <w:rFonts w:ascii="Arial" w:hAnsi="Arial" w:cs="Arial"/>
          <w:sz w:val="20"/>
          <w:szCs w:val="20"/>
        </w:rPr>
        <w:t>complicated course of the Covid-</w:t>
      </w:r>
      <w:r w:rsidRPr="00D74B04">
        <w:rPr>
          <w:rFonts w:ascii="Arial" w:hAnsi="Arial" w:cs="Arial"/>
          <w:sz w:val="20"/>
          <w:szCs w:val="20"/>
        </w:rPr>
        <w:t>19 pandemic and the Prime Minister'</w:t>
      </w:r>
      <w:r>
        <w:rPr>
          <w:rFonts w:ascii="Arial" w:hAnsi="Arial" w:cs="Arial"/>
          <w:sz w:val="20"/>
          <w:szCs w:val="20"/>
        </w:rPr>
        <w:t>s request to limit crowds, the C</w:t>
      </w:r>
      <w:r w:rsidRPr="00D74B04">
        <w:rPr>
          <w:rFonts w:ascii="Arial" w:hAnsi="Arial" w:cs="Arial"/>
          <w:sz w:val="20"/>
          <w:szCs w:val="20"/>
        </w:rPr>
        <w:t>ompany</w:t>
      </w:r>
      <w:r>
        <w:rPr>
          <w:rFonts w:ascii="Arial" w:hAnsi="Arial" w:cs="Arial"/>
          <w:sz w:val="20"/>
          <w:szCs w:val="20"/>
        </w:rPr>
        <w:t xml:space="preserve"> decided to p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ostpone the time of</w:t>
      </w:r>
      <w:r w:rsidRPr="00D74B04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D74B04">
        <w:rPr>
          <w:rFonts w:ascii="Arial" w:hAnsi="Arial" w:cs="Arial"/>
          <w:sz w:val="20"/>
          <w:szCs w:val="20"/>
        </w:rPr>
        <w:t xml:space="preserve"> the 2020 </w:t>
      </w:r>
      <w:r>
        <w:rPr>
          <w:rFonts w:ascii="Arial" w:hAnsi="Arial" w:cs="Arial"/>
          <w:sz w:val="20"/>
          <w:szCs w:val="20"/>
        </w:rPr>
        <w:t>General Meeting of Shareholders. The o</w:t>
      </w:r>
      <w:r w:rsidRPr="00D74B04">
        <w:rPr>
          <w:rFonts w:ascii="Arial" w:hAnsi="Arial" w:cs="Arial"/>
          <w:sz w:val="20"/>
          <w:szCs w:val="20"/>
        </w:rPr>
        <w:t>fficial notice</w:t>
      </w:r>
      <w:r>
        <w:rPr>
          <w:rFonts w:ascii="Arial" w:hAnsi="Arial" w:cs="Arial"/>
          <w:sz w:val="20"/>
          <w:szCs w:val="20"/>
        </w:rPr>
        <w:t xml:space="preserve"> of the General Meeting of Shareholders of 2020</w:t>
      </w:r>
      <w:r w:rsidRPr="00D74B04">
        <w:rPr>
          <w:rFonts w:ascii="Arial" w:hAnsi="Arial" w:cs="Arial"/>
          <w:sz w:val="20"/>
          <w:szCs w:val="20"/>
        </w:rPr>
        <w:t xml:space="preserve"> will be</w:t>
      </w:r>
      <w:r>
        <w:rPr>
          <w:rFonts w:ascii="Arial" w:hAnsi="Arial" w:cs="Arial"/>
          <w:sz w:val="20"/>
          <w:szCs w:val="20"/>
        </w:rPr>
        <w:t xml:space="preserve"> informed later</w:t>
      </w:r>
    </w:p>
    <w:p w:rsidR="00D74B04" w:rsidRDefault="00D74B0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this Document</w:t>
      </w:r>
      <w:r w:rsidRPr="00D74B04">
        <w:rPr>
          <w:rFonts w:ascii="Arial" w:hAnsi="Arial" w:cs="Arial"/>
          <w:sz w:val="20"/>
          <w:szCs w:val="20"/>
        </w:rPr>
        <w:t>, the Company would like t</w:t>
      </w:r>
      <w:r>
        <w:rPr>
          <w:rFonts w:ascii="Arial" w:hAnsi="Arial" w:cs="Arial"/>
          <w:sz w:val="20"/>
          <w:szCs w:val="20"/>
        </w:rPr>
        <w:t>o inform you about the change in</w:t>
      </w:r>
      <w:r w:rsidRPr="00D74B04">
        <w:rPr>
          <w:rFonts w:ascii="Arial" w:hAnsi="Arial" w:cs="Arial"/>
          <w:sz w:val="20"/>
          <w:szCs w:val="20"/>
        </w:rPr>
        <w:t xml:space="preserve"> purpose of </w:t>
      </w:r>
      <w:r>
        <w:rPr>
          <w:rFonts w:ascii="Arial" w:hAnsi="Arial" w:cs="Arial"/>
          <w:sz w:val="20"/>
          <w:szCs w:val="20"/>
        </w:rPr>
        <w:t>record date of the list of shareholders of April 13, 2020</w:t>
      </w:r>
      <w:r w:rsidRPr="00D74B04">
        <w:rPr>
          <w:rFonts w:ascii="Arial" w:hAnsi="Arial" w:cs="Arial"/>
          <w:sz w:val="20"/>
          <w:szCs w:val="20"/>
        </w:rPr>
        <w:t xml:space="preserve"> as follows: </w:t>
      </w:r>
    </w:p>
    <w:p w:rsidR="00D74B04" w:rsidRDefault="00D74B0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D74B04">
        <w:rPr>
          <w:rFonts w:ascii="Arial" w:hAnsi="Arial" w:cs="Arial"/>
          <w:sz w:val="20"/>
          <w:szCs w:val="20"/>
        </w:rPr>
        <w:t xml:space="preserve">Reason and purpose: </w:t>
      </w:r>
      <w:r>
        <w:rPr>
          <w:rFonts w:ascii="Arial" w:hAnsi="Arial" w:cs="Arial"/>
          <w:sz w:val="20"/>
          <w:szCs w:val="20"/>
        </w:rPr>
        <w:t xml:space="preserve">consulting shareholders via a ballot </w:t>
      </w:r>
    </w:p>
    <w:p w:rsidR="00D74B04" w:rsidRDefault="00D74B0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D74B04">
        <w:rPr>
          <w:rFonts w:ascii="Arial" w:hAnsi="Arial" w:cs="Arial"/>
          <w:sz w:val="20"/>
          <w:szCs w:val="20"/>
        </w:rPr>
        <w:t>Content of opinion</w:t>
      </w:r>
      <w:r>
        <w:rPr>
          <w:rFonts w:ascii="Arial" w:hAnsi="Arial" w:cs="Arial"/>
          <w:sz w:val="20"/>
          <w:szCs w:val="20"/>
        </w:rPr>
        <w:t>s: Supplements, amendments to</w:t>
      </w:r>
      <w:r w:rsidRPr="00D74B04">
        <w:rPr>
          <w:rFonts w:ascii="Arial" w:hAnsi="Arial" w:cs="Arial"/>
          <w:sz w:val="20"/>
          <w:szCs w:val="20"/>
        </w:rPr>
        <w:t xml:space="preserve"> a number of articles in the Company's Charter, Internal Regulations on corporate governance and promulgating the R</w:t>
      </w:r>
      <w:r>
        <w:rPr>
          <w:rFonts w:ascii="Arial" w:hAnsi="Arial" w:cs="Arial"/>
          <w:sz w:val="20"/>
          <w:szCs w:val="20"/>
        </w:rPr>
        <w:t>egulation on electronic voting</w:t>
      </w:r>
    </w:p>
    <w:p w:rsidR="00D74B04" w:rsidRDefault="00D74B04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Time for sending documents of</w:t>
      </w:r>
      <w:r w:rsidRPr="00D74B04">
        <w:rPr>
          <w:rFonts w:ascii="Arial" w:hAnsi="Arial" w:cs="Arial"/>
          <w:sz w:val="20"/>
          <w:szCs w:val="20"/>
        </w:rPr>
        <w:t xml:space="preserve"> opinions: From April 14, 2020 to April 18, 2020</w:t>
      </w:r>
    </w:p>
    <w:sectPr w:rsidR="00D7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17E43"/>
    <w:rsid w:val="00132EC5"/>
    <w:rsid w:val="002C7AB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E15A6"/>
    <w:rsid w:val="00745D9A"/>
    <w:rsid w:val="0077456B"/>
    <w:rsid w:val="007A1FCC"/>
    <w:rsid w:val="007B67AF"/>
    <w:rsid w:val="008134FC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C4F64"/>
    <w:rsid w:val="00AF67BE"/>
    <w:rsid w:val="00B70D7E"/>
    <w:rsid w:val="00BA1F12"/>
    <w:rsid w:val="00BA3FB7"/>
    <w:rsid w:val="00BD3CCA"/>
    <w:rsid w:val="00C940B5"/>
    <w:rsid w:val="00D52C26"/>
    <w:rsid w:val="00D74339"/>
    <w:rsid w:val="00D74B04"/>
    <w:rsid w:val="00DD263A"/>
    <w:rsid w:val="00F272CE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60</cp:revision>
  <dcterms:created xsi:type="dcterms:W3CDTF">2019-10-16T10:03:00Z</dcterms:created>
  <dcterms:modified xsi:type="dcterms:W3CDTF">2020-03-30T22:56:00Z</dcterms:modified>
</cp:coreProperties>
</file>